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6D40" w14:textId="3459BBB9" w:rsidR="00B7791A" w:rsidRPr="00B7791A" w:rsidRDefault="003A4ED4" w:rsidP="00B779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Baba-mama horgolás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E0522F">
        <w:rPr>
          <w:rFonts w:ascii="Arial" w:hAnsi="Arial" w:cs="Arial"/>
          <w:b/>
          <w:bCs/>
        </w:rPr>
        <w:t>szakkör</w:t>
      </w:r>
      <w:r w:rsidR="000D22A2" w:rsidRPr="00B7791A">
        <w:rPr>
          <w:rFonts w:ascii="Arial" w:hAnsi="Arial" w:cs="Arial"/>
          <w:b/>
          <w:bCs/>
        </w:rPr>
        <w:t xml:space="preserve"> </w:t>
      </w:r>
      <w:r w:rsidR="00B7791A" w:rsidRPr="00B7791A">
        <w:rPr>
          <w:rFonts w:ascii="Arial" w:hAnsi="Arial" w:cs="Arial"/>
          <w:b/>
        </w:rPr>
        <w:t>Nemzeti Művelődési Intézet által biztosított alapanyag</w:t>
      </w:r>
      <w:r w:rsidR="00B35396">
        <w:rPr>
          <w:rFonts w:ascii="Arial" w:hAnsi="Arial" w:cs="Arial"/>
          <w:b/>
        </w:rPr>
        <w:t>-</w:t>
      </w:r>
      <w:r w:rsidR="00B7791A" w:rsidRPr="00B7791A">
        <w:rPr>
          <w:rFonts w:ascii="Arial" w:hAnsi="Arial" w:cs="Arial"/>
          <w:b/>
        </w:rPr>
        <w:t xml:space="preserve"> és eszközszükséglete</w:t>
      </w:r>
      <w:r w:rsidR="00B35396">
        <w:rPr>
          <w:rFonts w:ascii="Arial" w:hAnsi="Arial" w:cs="Arial"/>
          <w:b/>
        </w:rPr>
        <w:t xml:space="preserve"> (5 fő</w:t>
      </w:r>
      <w:r w:rsidR="00AE5C40">
        <w:rPr>
          <w:rFonts w:ascii="Arial" w:hAnsi="Arial" w:cs="Arial"/>
          <w:b/>
        </w:rPr>
        <w:t xml:space="preserve"> részére</w:t>
      </w:r>
      <w:r w:rsidR="00B35396">
        <w:rPr>
          <w:rFonts w:ascii="Arial" w:hAnsi="Arial" w:cs="Arial"/>
          <w:b/>
        </w:rPr>
        <w:t>)</w:t>
      </w:r>
      <w:r w:rsidR="00B7791A" w:rsidRPr="00B7791A">
        <w:rPr>
          <w:rFonts w:ascii="Arial" w:hAnsi="Arial" w:cs="Arial"/>
          <w:b/>
        </w:rPr>
        <w:t>:</w:t>
      </w:r>
    </w:p>
    <w:p w14:paraId="1C1D84FD" w14:textId="2DCFD5F8" w:rsidR="000D22A2" w:rsidRPr="00B7791A" w:rsidRDefault="00B7791A" w:rsidP="000D22A2">
      <w:pPr>
        <w:rPr>
          <w:rFonts w:ascii="Arial" w:hAnsi="Arial" w:cs="Arial"/>
          <w:bCs/>
        </w:rPr>
      </w:pPr>
      <w:r w:rsidRPr="00B7791A">
        <w:rPr>
          <w:rFonts w:ascii="Arial" w:hAnsi="Arial" w:cs="Arial"/>
          <w:bCs/>
        </w:rPr>
        <w:t>Alapanyag</w:t>
      </w:r>
      <w:r w:rsidR="00441345">
        <w:rPr>
          <w:rFonts w:ascii="Arial" w:hAnsi="Arial" w:cs="Arial"/>
          <w:bCs/>
        </w:rPr>
        <w:t>ok</w:t>
      </w:r>
      <w:r w:rsidRPr="00B7791A">
        <w:rPr>
          <w:rFonts w:ascii="Arial" w:hAnsi="Arial" w:cs="Arial"/>
          <w:bCs/>
        </w:rPr>
        <w:t>:</w:t>
      </w:r>
    </w:p>
    <w:p w14:paraId="0B9F4CBD" w14:textId="6D742950" w:rsidR="007237C5" w:rsidRPr="00B7791A" w:rsidRDefault="003A4ED4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0,5 kg kender</w:t>
      </w:r>
      <w:r w:rsidR="000D22A2" w:rsidRPr="00B7791A">
        <w:rPr>
          <w:rFonts w:ascii="Arial" w:eastAsia="Times New Roman" w:hAnsi="Arial" w:cs="Arial"/>
          <w:color w:val="000000"/>
          <w:lang w:eastAsia="hu-HU"/>
        </w:rPr>
        <w:t>fonal</w:t>
      </w:r>
    </w:p>
    <w:p w14:paraId="2B74B237" w14:textId="14E7CD58" w:rsidR="000D22A2" w:rsidRPr="00B7791A" w:rsidRDefault="003A4ED4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</w:t>
      </w:r>
      <w:r w:rsidR="000D22A2" w:rsidRPr="00B7791A">
        <w:rPr>
          <w:rFonts w:ascii="Arial" w:eastAsia="Times New Roman" w:hAnsi="Arial" w:cs="Arial"/>
          <w:color w:val="000000"/>
          <w:lang w:eastAsia="hu-HU"/>
        </w:rPr>
        <w:t xml:space="preserve"> gombolyag </w:t>
      </w:r>
      <w:r>
        <w:rPr>
          <w:rFonts w:ascii="Arial" w:eastAsia="Times New Roman" w:hAnsi="Arial" w:cs="Arial"/>
          <w:color w:val="000000"/>
          <w:lang w:eastAsia="hu-HU"/>
        </w:rPr>
        <w:t>tört fehér kenderfonal</w:t>
      </w:r>
    </w:p>
    <w:p w14:paraId="3E41AD20" w14:textId="3F43772F" w:rsidR="000D22A2" w:rsidRDefault="003A4ED4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3 gombolyag 248-as pamutfonal</w:t>
      </w:r>
    </w:p>
    <w:p w14:paraId="2159D7FE" w14:textId="6ECC209C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gombolyag 130-as pamutfonal</w:t>
      </w:r>
    </w:p>
    <w:p w14:paraId="1C8357FE" w14:textId="7AD93B84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gombolyag 404-as pamutfonal</w:t>
      </w:r>
    </w:p>
    <w:p w14:paraId="04318C88" w14:textId="5A501CEE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40 gombolyag 510-as pamutfonal</w:t>
      </w:r>
    </w:p>
    <w:p w14:paraId="6BE4D8BE" w14:textId="05AE2E4A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2 gombolyag 434-as pamutfonal</w:t>
      </w:r>
    </w:p>
    <w:p w14:paraId="0D217B53" w14:textId="4E4EBD26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gombolyag 415-as pamutfonal</w:t>
      </w:r>
    </w:p>
    <w:p w14:paraId="4053CBCB" w14:textId="6E91A637" w:rsidR="003A4ED4" w:rsidRPr="00B7791A" w:rsidRDefault="003A4ED4" w:rsidP="003A4ED4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9 gombolyag 157-as pamutfonal</w:t>
      </w:r>
    </w:p>
    <w:p w14:paraId="5E18FE8B" w14:textId="1555DE3E" w:rsidR="003A4ED4" w:rsidRPr="00B7791A" w:rsidRDefault="001666B7" w:rsidP="000D22A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20</w:t>
      </w:r>
      <w:r w:rsidR="003A4ED4">
        <w:rPr>
          <w:rFonts w:ascii="Arial" w:eastAsia="Times New Roman" w:hAnsi="Arial" w:cs="Arial"/>
          <w:color w:val="000000"/>
          <w:lang w:eastAsia="hu-HU"/>
        </w:rPr>
        <w:t>0 g töltőanyag</w:t>
      </w:r>
    </w:p>
    <w:p w14:paraId="370A32F9" w14:textId="77777777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1D5241A4" w14:textId="19505A72" w:rsidR="00B7791A" w:rsidRPr="00B7791A" w:rsidRDefault="00B7791A" w:rsidP="00B7791A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Eszköz</w:t>
      </w:r>
      <w:r w:rsidR="00441345">
        <w:rPr>
          <w:rFonts w:ascii="Arial" w:eastAsia="Times New Roman" w:hAnsi="Arial" w:cs="Arial"/>
          <w:color w:val="000000"/>
          <w:lang w:eastAsia="hu-HU"/>
        </w:rPr>
        <w:t>ök</w:t>
      </w:r>
      <w:r w:rsidRPr="00B7791A">
        <w:rPr>
          <w:rFonts w:ascii="Arial" w:eastAsia="Times New Roman" w:hAnsi="Arial" w:cs="Arial"/>
          <w:color w:val="000000"/>
          <w:lang w:eastAsia="hu-HU"/>
        </w:rPr>
        <w:t>:</w:t>
      </w:r>
    </w:p>
    <w:p w14:paraId="4A9BF909" w14:textId="5CADADCD" w:rsidR="0067759F" w:rsidRPr="00B7791A" w:rsidRDefault="0067759F" w:rsidP="0067759F">
      <w:pPr>
        <w:pStyle w:val="Listaszerbekezds"/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</w:p>
    <w:p w14:paraId="204060E4" w14:textId="5876C619" w:rsidR="005B7813" w:rsidRPr="00B7791A" w:rsidRDefault="003A4ED4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1 doboz</w:t>
      </w:r>
      <w:r w:rsidR="00814454">
        <w:rPr>
          <w:rFonts w:ascii="Arial" w:eastAsia="Times New Roman" w:hAnsi="Arial" w:cs="Arial"/>
          <w:color w:val="000000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lang w:eastAsia="hu-HU"/>
        </w:rPr>
        <w:t>gombos</w:t>
      </w:r>
      <w:r w:rsidR="005B7813" w:rsidRPr="00B7791A">
        <w:rPr>
          <w:rFonts w:ascii="Arial" w:eastAsia="Times New Roman" w:hAnsi="Arial" w:cs="Arial"/>
          <w:color w:val="000000"/>
          <w:lang w:eastAsia="hu-HU"/>
        </w:rPr>
        <w:t xml:space="preserve">tű </w:t>
      </w:r>
    </w:p>
    <w:p w14:paraId="47D47326" w14:textId="3FB630EA" w:rsidR="005B7813" w:rsidRDefault="005B7813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 w:rsidR="003A4ED4">
        <w:rPr>
          <w:rFonts w:ascii="Arial" w:eastAsia="Times New Roman" w:hAnsi="Arial" w:cs="Arial"/>
          <w:color w:val="000000"/>
          <w:lang w:eastAsia="hu-HU"/>
        </w:rPr>
        <w:t xml:space="preserve"> 2 mm-es horgolótű</w:t>
      </w:r>
    </w:p>
    <w:p w14:paraId="4B7F469E" w14:textId="50A6E464" w:rsidR="005C092B" w:rsidRDefault="005C092B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>
        <w:rPr>
          <w:rFonts w:ascii="Arial" w:eastAsia="Times New Roman" w:hAnsi="Arial" w:cs="Arial"/>
          <w:color w:val="000000"/>
          <w:lang w:eastAsia="hu-HU"/>
        </w:rPr>
        <w:t xml:space="preserve"> 2,5 mm-es horgolótű</w:t>
      </w:r>
    </w:p>
    <w:p w14:paraId="22DA831A" w14:textId="39DB561B" w:rsidR="005C092B" w:rsidRDefault="005C092B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>
        <w:rPr>
          <w:rFonts w:ascii="Arial" w:eastAsia="Times New Roman" w:hAnsi="Arial" w:cs="Arial"/>
          <w:color w:val="000000"/>
          <w:lang w:eastAsia="hu-HU"/>
        </w:rPr>
        <w:t xml:space="preserve"> 3 mm-es horgolótű</w:t>
      </w:r>
    </w:p>
    <w:p w14:paraId="2E8321DA" w14:textId="407601D2" w:rsidR="005C092B" w:rsidRDefault="005C092B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B7791A">
        <w:rPr>
          <w:rFonts w:ascii="Arial" w:eastAsia="Times New Roman" w:hAnsi="Arial" w:cs="Arial"/>
          <w:color w:val="000000"/>
          <w:lang w:eastAsia="hu-HU"/>
        </w:rPr>
        <w:t>5 db</w:t>
      </w:r>
      <w:r>
        <w:rPr>
          <w:rFonts w:ascii="Arial" w:eastAsia="Times New Roman" w:hAnsi="Arial" w:cs="Arial"/>
          <w:color w:val="000000"/>
          <w:lang w:eastAsia="hu-HU"/>
        </w:rPr>
        <w:t xml:space="preserve"> 3,5 mm-es horgolótű</w:t>
      </w:r>
    </w:p>
    <w:p w14:paraId="0A30AFF5" w14:textId="08DAF53E" w:rsidR="005C092B" w:rsidRPr="00B7791A" w:rsidRDefault="005C092B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5 db </w:t>
      </w:r>
      <w:proofErr w:type="spellStart"/>
      <w:r>
        <w:rPr>
          <w:rFonts w:ascii="Arial" w:eastAsia="Times New Roman" w:hAnsi="Arial" w:cs="Arial"/>
          <w:color w:val="000000"/>
          <w:lang w:eastAsia="hu-HU"/>
        </w:rPr>
        <w:t>merkelő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tű</w:t>
      </w:r>
    </w:p>
    <w:p w14:paraId="30DAD17F" w14:textId="54C533AA" w:rsidR="00314857" w:rsidRPr="00B7791A" w:rsidRDefault="003A4ED4" w:rsidP="0067759F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 xml:space="preserve"> db </w:t>
      </w:r>
      <w:r w:rsidR="001666B7">
        <w:rPr>
          <w:rFonts w:ascii="Arial" w:eastAsia="Times New Roman" w:hAnsi="Arial" w:cs="Arial"/>
          <w:color w:val="000000"/>
          <w:lang w:eastAsia="hu-HU"/>
        </w:rPr>
        <w:t xml:space="preserve">kézimunka </w:t>
      </w:r>
      <w:r w:rsidR="00314857" w:rsidRPr="00B7791A">
        <w:rPr>
          <w:rFonts w:ascii="Arial" w:eastAsia="Times New Roman" w:hAnsi="Arial" w:cs="Arial"/>
          <w:color w:val="000000"/>
          <w:lang w:eastAsia="hu-HU"/>
        </w:rPr>
        <w:t>olló</w:t>
      </w:r>
    </w:p>
    <w:p w14:paraId="1BCFE0BE" w14:textId="7308C49B" w:rsidR="00F13D27" w:rsidRPr="005C092B" w:rsidRDefault="003A4ED4" w:rsidP="001212DD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 w:rsidRPr="005C092B">
        <w:rPr>
          <w:rFonts w:ascii="Arial" w:eastAsia="Times New Roman" w:hAnsi="Arial" w:cs="Arial"/>
          <w:color w:val="000000"/>
          <w:lang w:eastAsia="hu-HU"/>
        </w:rPr>
        <w:t>5</w:t>
      </w:r>
      <w:r w:rsidR="00314857" w:rsidRPr="005C092B">
        <w:rPr>
          <w:rFonts w:ascii="Arial" w:eastAsia="Times New Roman" w:hAnsi="Arial" w:cs="Arial"/>
          <w:color w:val="000000"/>
          <w:lang w:eastAsia="hu-HU"/>
        </w:rPr>
        <w:t xml:space="preserve"> db szabócenti</w:t>
      </w:r>
    </w:p>
    <w:p w14:paraId="326B763B" w14:textId="0114FA7F" w:rsidR="005C092B" w:rsidRPr="005C092B" w:rsidRDefault="005C092B" w:rsidP="001212DD">
      <w:pPr>
        <w:pStyle w:val="Listaszerbekezds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5 db</w:t>
      </w:r>
      <w:r w:rsidR="001666B7">
        <w:rPr>
          <w:rFonts w:ascii="Arial" w:eastAsia="Times New Roman" w:hAnsi="Arial" w:cs="Arial"/>
          <w:color w:val="000000"/>
          <w:lang w:eastAsia="hu-HU"/>
        </w:rPr>
        <w:t xml:space="preserve"> 25x25 cm-es</w:t>
      </w:r>
      <w:r>
        <w:rPr>
          <w:rFonts w:ascii="Arial" w:eastAsia="Times New Roman" w:hAnsi="Arial" w:cs="Arial"/>
          <w:color w:val="000000"/>
          <w:lang w:eastAsia="hu-HU"/>
        </w:rPr>
        <w:t xml:space="preserve"> hungarocell alap</w:t>
      </w:r>
    </w:p>
    <w:p w14:paraId="0880CAA5" w14:textId="4FEAC97F" w:rsidR="00F13D27" w:rsidRDefault="00F13D27" w:rsidP="00F13D2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3335FC10" w14:textId="77777777" w:rsidR="00314857" w:rsidRPr="00CC30F0" w:rsidRDefault="00314857" w:rsidP="00CC30F0">
      <w:pPr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p w14:paraId="0C4DAB8B" w14:textId="77777777" w:rsidR="00314857" w:rsidRPr="0067759F" w:rsidRDefault="00314857" w:rsidP="00314857">
      <w:pPr>
        <w:pStyle w:val="Listaszerbekezds"/>
        <w:spacing w:after="0" w:line="240" w:lineRule="auto"/>
        <w:rPr>
          <w:rFonts w:ascii="Calibri" w:eastAsia="Times New Roman" w:hAnsi="Calibri" w:cs="Calibri"/>
          <w:color w:val="000000"/>
          <w:lang w:eastAsia="hu-HU"/>
        </w:rPr>
      </w:pPr>
    </w:p>
    <w:sectPr w:rsidR="00314857" w:rsidRPr="00677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4021E"/>
    <w:multiLevelType w:val="hybridMultilevel"/>
    <w:tmpl w:val="50342B26"/>
    <w:lvl w:ilvl="0" w:tplc="ACE43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26D"/>
    <w:multiLevelType w:val="hybridMultilevel"/>
    <w:tmpl w:val="59EC3352"/>
    <w:lvl w:ilvl="0" w:tplc="E1B2F4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390"/>
    <w:multiLevelType w:val="hybridMultilevel"/>
    <w:tmpl w:val="FD765B98"/>
    <w:lvl w:ilvl="0" w:tplc="88CEE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5654">
    <w:abstractNumId w:val="0"/>
  </w:num>
  <w:num w:numId="2" w16cid:durableId="1640959668">
    <w:abstractNumId w:val="2"/>
  </w:num>
  <w:num w:numId="3" w16cid:durableId="119865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2"/>
    <w:rsid w:val="00055FD8"/>
    <w:rsid w:val="000D22A2"/>
    <w:rsid w:val="00164B31"/>
    <w:rsid w:val="001666B7"/>
    <w:rsid w:val="00314857"/>
    <w:rsid w:val="00344453"/>
    <w:rsid w:val="003A4ED4"/>
    <w:rsid w:val="00441345"/>
    <w:rsid w:val="005B7813"/>
    <w:rsid w:val="005C092B"/>
    <w:rsid w:val="00621F0A"/>
    <w:rsid w:val="0067759F"/>
    <w:rsid w:val="007237C5"/>
    <w:rsid w:val="007F19C6"/>
    <w:rsid w:val="00814454"/>
    <w:rsid w:val="00A96129"/>
    <w:rsid w:val="00AB6A71"/>
    <w:rsid w:val="00AE5C40"/>
    <w:rsid w:val="00B2714F"/>
    <w:rsid w:val="00B35396"/>
    <w:rsid w:val="00B7791A"/>
    <w:rsid w:val="00C16439"/>
    <w:rsid w:val="00CC30F0"/>
    <w:rsid w:val="00E0522F"/>
    <w:rsid w:val="00F1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C1EC"/>
  <w15:chartTrackingRefBased/>
  <w15:docId w15:val="{C55FB5BB-A497-4D42-9B52-B8477DF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2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8</cp:revision>
  <dcterms:created xsi:type="dcterms:W3CDTF">2022-06-15T13:37:00Z</dcterms:created>
  <dcterms:modified xsi:type="dcterms:W3CDTF">2025-03-17T11:01:00Z</dcterms:modified>
</cp:coreProperties>
</file>